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3 – סיפור קצר</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חנ״מ: טקסט באות גדולה עם קווי חלוקה, 2 אפשרויות בכל שאלה, פתיחי משפט ובנק מילים. אין הגבלת זמן; מומלץ להקריא את ההוראות.</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הפתק בתוך הספר</w:t>
      </w:r>
    </w:p>
    <w:p>
      <w:pPr>
        <w:bidi w:val="1"/>
        <w:spacing w:after="80"/>
        <w:jc w:val="right"/>
      </w:pPr>
      <w:r>
        <w:rPr>
          <w:sz w:val="29"/>
          <w:rtl w:val="1"/>
          <w:rFonts w:ascii="Arial" w:hAnsi="Arial" w:cs="Arial"/>
          <w:szCs w:val="29"/>
        </w:rPr>
        <w:t>(1) בשבוע הראשון בבית הספר החדש ספרה דניאלה את הדקות. היא הבינה כמעט כל מילה בשיעור, אבל כשניסתה לענות, המילים בעברית נתקעו לה בגרון כמו גולות. אז היא שתקה, והסתכלה מהחלון על עץ הפיקוס הגדול שבחצר.</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ביום רביעי, בספרייה, פתחה ספר על כוכבים ומצאה בתוכו פתק מקופל. בכתב יד עגול נכתב בו: "מי שמוצא את הפתק – כתבו איזה כוכב הכי אהבתם לראות בשמיים, והחזירו את הספר למדף." מתחת כבר היו שלוש תשובות, בשלושה כתבי יד שונים.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דניאלה חייכה בפעם הראשונה מאז שהגיעה. בעיר שבה גדלה, היא וסבא שלה היו עולים לגג וסופרים כוכבים. היא הוציאה עיפרון וכתבה לאט, אות אחרי אות: "כוכב הצפון. סבא אמר שהוא תמיד מראה את הדרך הביתה." היא בדקה כל מילה פעמיים, ואז החזירה את הספר.</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ביום ראשון חיכה לה פתק חדש באותו ספר: "גם אני אוהב את כוכב הצפון! אני בכיתה ח׳2. תבואי לחוג האסטרונומיה ביום שלישי? – יונתן". דניאלה קראה את הפתק שלוש פעמים. הידיים שלה היו קרות, אבל הלב שלה רץ.</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(5) ביום שלישי עמדה מול דלת החוג. מבפנים נשמעו צחוקים. היא נשמה עמוק, חשבה על הגג ועל סבא, ודפקה. "ברוכה הבאה," אמר יונתן, ופינה לה כיסא ליד הטלסקופ. באותו ערב, כשחזרה הביתה, דניאלה לא ספרה דקות. היא ספרה כוכבים.</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גולות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כדורים קטנים מזכוכית</w:t>
            </w:r>
          </w:p>
        </w:tc>
      </w:tr>
      <w:tr>
        <w:tc>
          <w:tcPr>
            <w:tcW w:type="dxa" w:w="3439"/>
          </w:tcPr>
          <w:p>
            <w:pPr>
              <w:bidi w:val="1"/>
              <w:spacing w:after="20"/>
              <w:jc w:val="right"/>
            </w:pPr>
            <w:r>
              <w:rPr>
                <w:sz w:val="26"/>
                <w:rtl w:val="1"/>
                <w:rFonts w:ascii="Arial" w:hAnsi="Arial" w:cs="Arial"/>
                <w:szCs w:val="26"/>
              </w:rPr>
              <w:t>מקופל</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נייר שסגרו אותו לחלקים</w:t>
            </w:r>
          </w:p>
        </w:tc>
      </w:tr>
      <w:tr>
        <w:tc>
          <w:tcPr>
            <w:tcW w:type="dxa" w:w="3439"/>
          </w:tcPr>
          <w:p>
            <w:pPr>
              <w:bidi w:val="1"/>
              <w:spacing w:after="20"/>
              <w:jc w:val="right"/>
            </w:pPr>
            <w:r>
              <w:rPr>
                <w:sz w:val="26"/>
                <w:rtl w:val="1"/>
                <w:rFonts w:ascii="Arial" w:hAnsi="Arial" w:cs="Arial"/>
                <w:szCs w:val="26"/>
              </w:rPr>
              <w:t>חוג</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קבוצה שנפגשת אחרי הלימודים</w:t>
            </w:r>
          </w:p>
        </w:tc>
      </w:tr>
      <w:tr>
        <w:tc>
          <w:tcPr>
            <w:tcW w:type="dxa" w:w="3439"/>
          </w:tcPr>
          <w:p>
            <w:pPr>
              <w:bidi w:val="1"/>
              <w:spacing w:after="20"/>
              <w:jc w:val="right"/>
            </w:pPr>
            <w:r>
              <w:rPr>
                <w:sz w:val="26"/>
                <w:rtl w:val="1"/>
                <w:rFonts w:ascii="Arial" w:hAnsi="Arial" w:cs="Arial"/>
                <w:szCs w:val="26"/>
              </w:rPr>
              <w:t>אסטרונומיה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מדע הכוכבים</w:t>
            </w:r>
          </w:p>
        </w:tc>
      </w:tr>
      <w:tr>
        <w:tc>
          <w:tcPr>
            <w:tcW w:type="dxa" w:w="3439"/>
          </w:tcPr>
          <w:p>
            <w:pPr>
              <w:bidi w:val="1"/>
              <w:spacing w:after="20"/>
              <w:jc w:val="right"/>
            </w:pPr>
            <w:r>
              <w:rPr>
                <w:sz w:val="26"/>
                <w:rtl w:val="1"/>
                <w:rFonts w:ascii="Arial" w:hAnsi="Arial" w:cs="Arial"/>
                <w:szCs w:val="26"/>
              </w:rPr>
              <w:t>טלסקופ</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מכשיר לראות כוכבים</w:t>
            </w:r>
          </w:p>
        </w:tc>
      </w:tr>
      <w:tr>
        <w:tc>
          <w:tcPr>
            <w:tcW w:type="dxa" w:w="3439"/>
          </w:tcPr>
          <w:p>
            <w:pPr>
              <w:bidi w:val="1"/>
              <w:spacing w:after="20"/>
              <w:jc w:val="right"/>
            </w:pPr>
            <w:r>
              <w:rPr>
                <w:sz w:val="26"/>
                <w:rtl w:val="1"/>
                <w:rFonts w:ascii="Arial" w:hAnsi="Arial" w:cs="Arial"/>
                <w:szCs w:val="26"/>
              </w:rPr>
              <w:t>פינה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הזיז ופתח מקום</w:t>
            </w:r>
          </w:p>
        </w:tc>
      </w:tr>
    </w:tbl>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7"/>
          <w:rtl w:val="1"/>
          <w:rFonts w:ascii="Arial" w:hAnsi="Arial" w:cs="Arial"/>
          <w:bCs/>
          <w:szCs w:val="27"/>
        </w:rPr>
        <w:t>1. איזה סוג טקסט זה?   [🎯 סוגה ומטרה – איזה טקסט זה?]</w:t>
      </w:r>
    </w:p>
    <w:p>
      <w:pPr>
        <w:bidi w:val="1"/>
        <w:spacing w:after="20"/>
        <w:jc w:val="right"/>
      </w:pPr>
      <w:r>
        <w:rPr>
          <w:b/>
          <w:color w:val="C92A2A"/>
          <w:sz w:val="26"/>
          <w:rtl w:val="1"/>
          <w:rFonts w:ascii="Arial" w:hAnsi="Arial" w:cs="Arial"/>
          <w:bCs/>
          <w:szCs w:val="26"/>
        </w:rPr>
        <w:t xml:space="preserve">   א. סיפור קצר ✔</w:t>
      </w:r>
    </w:p>
    <w:p>
      <w:pPr>
        <w:bidi w:val="1"/>
        <w:spacing w:after="20"/>
        <w:jc w:val="right"/>
      </w:pPr>
      <w:r>
        <w:rPr>
          <w:sz w:val="26"/>
          <w:rtl w:val="1"/>
          <w:rFonts w:ascii="Arial" w:hAnsi="Arial" w:cs="Arial"/>
          <w:szCs w:val="26"/>
        </w:rPr>
        <w:t xml:space="preserve">   ב. טקסט מידעי</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7"/>
          <w:rtl w:val="1"/>
          <w:rFonts w:ascii="Arial" w:hAnsi="Arial" w:cs="Arial"/>
          <w:bCs/>
          <w:szCs w:val="27"/>
        </w:rPr>
        <w:t>2. "המילים בעברית נתקעו לה בגרון כמו גולות". מה דניאלה מרגישה?   [🎬 רואים את זה בדמיון]</w:t>
      </w:r>
    </w:p>
    <w:p>
      <w:pPr>
        <w:bidi w:val="1"/>
        <w:spacing w:after="20"/>
        <w:jc w:val="right"/>
      </w:pPr>
      <w:r>
        <w:rPr>
          <w:b/>
          <w:color w:val="C92A2A"/>
          <w:sz w:val="26"/>
          <w:rtl w:val="1"/>
          <w:rFonts w:ascii="Arial" w:hAnsi="Arial" w:cs="Arial"/>
          <w:bCs/>
          <w:szCs w:val="26"/>
        </w:rPr>
        <w:t xml:space="preserve">   א. קשה לה לדבר, והיא נבוכה ולחוצה ✔</w:t>
      </w:r>
    </w:p>
    <w:p>
      <w:pPr>
        <w:bidi w:val="1"/>
        <w:spacing w:after="20"/>
        <w:jc w:val="right"/>
      </w:pPr>
      <w:r>
        <w:rPr>
          <w:sz w:val="26"/>
          <w:rtl w:val="1"/>
          <w:rFonts w:ascii="Arial" w:hAnsi="Arial" w:cs="Arial"/>
          <w:szCs w:val="26"/>
        </w:rPr>
        <w:t xml:space="preserve">   ב. היא חולה בגרון</w:t>
      </w:r>
    </w:p>
    <w:p>
      <w:pPr>
        <w:bidi w:val="1"/>
        <w:spacing w:after="40"/>
        <w:jc w:val="right"/>
      </w:pPr>
      <w:r>
        <w:rPr>
          <w:b/>
          <w:sz w:val="27"/>
          <w:rtl w:val="1"/>
          <w:rFonts w:ascii="Arial" w:hAnsi="Arial" w:cs="Arial"/>
          <w:bCs/>
          <w:szCs w:val="27"/>
        </w:rPr>
        <w:t>3. פסקה 3: למה דניאלה חייכה?   [💡 הרעיון המרכזי בפסקה]</w:t>
      </w:r>
    </w:p>
    <w:p>
      <w:pPr>
        <w:bidi w:val="1"/>
        <w:spacing w:after="20"/>
        <w:jc w:val="right"/>
      </w:pPr>
      <w:r>
        <w:rPr>
          <w:b/>
          <w:color w:val="C92A2A"/>
          <w:sz w:val="26"/>
          <w:rtl w:val="1"/>
          <w:rFonts w:ascii="Arial" w:hAnsi="Arial" w:cs="Arial"/>
          <w:bCs/>
          <w:szCs w:val="26"/>
        </w:rPr>
        <w:t xml:space="preserve">   א. הפתק הזכיר לה את סבא ואת הכוכבים ✔</w:t>
      </w:r>
    </w:p>
    <w:p>
      <w:pPr>
        <w:bidi w:val="1"/>
        <w:spacing w:after="20"/>
        <w:jc w:val="right"/>
      </w:pPr>
      <w:r>
        <w:rPr>
          <w:sz w:val="26"/>
          <w:rtl w:val="1"/>
          <w:rFonts w:ascii="Arial" w:hAnsi="Arial" w:cs="Arial"/>
          <w:szCs w:val="26"/>
        </w:rPr>
        <w:t xml:space="preserve">   ב. קיבלה ציון טוב</w:t>
      </w:r>
    </w:p>
    <w:p>
      <w:pPr>
        <w:bidi w:val="1"/>
        <w:spacing w:after="40"/>
        <w:jc w:val="right"/>
      </w:pPr>
      <w:r>
        <w:rPr>
          <w:b/>
          <w:sz w:val="27"/>
          <w:rtl w:val="1"/>
          <w:rFonts w:ascii="Arial" w:hAnsi="Arial" w:cs="Arial"/>
          <w:bCs/>
          <w:szCs w:val="27"/>
        </w:rPr>
        <w:t>4. "פינה לה כיסא ליד הטלסקופ". מה פירוש "פינה" כאן?   [🧩 מילה לא מוכרת – מבינים מההקשר]</w:t>
      </w:r>
    </w:p>
    <w:p>
      <w:pPr>
        <w:bidi w:val="1"/>
        <w:spacing w:after="20"/>
        <w:jc w:val="right"/>
      </w:pPr>
      <w:r>
        <w:rPr>
          <w:sz w:val="26"/>
          <w:rtl w:val="1"/>
          <w:rFonts w:ascii="Arial" w:hAnsi="Arial" w:cs="Arial"/>
          <w:szCs w:val="26"/>
        </w:rPr>
        <w:t xml:space="preserve">   א. שבר את הכיסא</w:t>
      </w:r>
    </w:p>
    <w:p>
      <w:pPr>
        <w:bidi w:val="1"/>
        <w:spacing w:after="20"/>
        <w:jc w:val="right"/>
      </w:pPr>
      <w:r>
        <w:rPr>
          <w:b/>
          <w:color w:val="C92A2A"/>
          <w:sz w:val="26"/>
          <w:rtl w:val="1"/>
          <w:rFonts w:ascii="Arial" w:hAnsi="Arial" w:cs="Arial"/>
          <w:bCs/>
          <w:szCs w:val="26"/>
        </w:rPr>
        <w:t xml:space="preserve">   ב. הזיז ופתח מקום כדי שתשב ✔</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7"/>
          <w:rtl w:val="1"/>
          <w:rFonts w:ascii="Arial" w:hAnsi="Arial" w:cs="Arial"/>
          <w:bCs/>
          <w:szCs w:val="27"/>
        </w:rPr>
        <w:t>5. איתור: באיזה יום מתקיים חוג האסטרונומיה?   [🔍 שאלת איתור]</w:t>
      </w:r>
    </w:p>
    <w:p>
      <w:pPr>
        <w:bidi w:val="1"/>
        <w:spacing w:after="20"/>
        <w:jc w:val="right"/>
      </w:pPr>
      <w:r>
        <w:rPr>
          <w:b/>
          <w:color w:val="C92A2A"/>
          <w:sz w:val="26"/>
          <w:rtl w:val="1"/>
          <w:rFonts w:ascii="Arial" w:hAnsi="Arial" w:cs="Arial"/>
          <w:bCs/>
          <w:szCs w:val="26"/>
        </w:rPr>
        <w:t xml:space="preserve">   א. ביום שלישי ✔</w:t>
      </w:r>
    </w:p>
    <w:p>
      <w:pPr>
        <w:bidi w:val="1"/>
        <w:spacing w:after="20"/>
        <w:jc w:val="right"/>
      </w:pPr>
      <w:r>
        <w:rPr>
          <w:sz w:val="26"/>
          <w:rtl w:val="1"/>
          <w:rFonts w:ascii="Arial" w:hAnsi="Arial" w:cs="Arial"/>
          <w:szCs w:val="26"/>
        </w:rPr>
        <w:t xml:space="preserve">   ב. ביום רביעי</w:t>
      </w:r>
    </w:p>
    <w:p>
      <w:pPr>
        <w:bidi w:val="1"/>
        <w:spacing w:after="40"/>
        <w:jc w:val="right"/>
      </w:pPr>
      <w:r>
        <w:rPr>
          <w:b/>
          <w:sz w:val="27"/>
          <w:rtl w:val="1"/>
          <w:rFonts w:ascii="Arial" w:hAnsi="Arial" w:cs="Arial"/>
          <w:bCs/>
          <w:szCs w:val="27"/>
        </w:rPr>
        <w:t>6. הסקה: מה מלמד המשפט "היא לא ספרה דקות. היא ספרה כוכבים"?   [🕵️ שאלת הסקה – בין השורות]</w:t>
      </w:r>
    </w:p>
    <w:p>
      <w:pPr>
        <w:bidi w:val="1"/>
        <w:spacing w:after="20"/>
        <w:jc w:val="right"/>
      </w:pPr>
      <w:r>
        <w:rPr>
          <w:sz w:val="26"/>
          <w:rtl w:val="1"/>
          <w:rFonts w:ascii="Arial" w:hAnsi="Arial" w:cs="Arial"/>
          <w:szCs w:val="26"/>
        </w:rPr>
        <w:t xml:space="preserve">   א. היא למדה מתמטיקה</w:t>
      </w:r>
    </w:p>
    <w:p>
      <w:pPr>
        <w:bidi w:val="1"/>
        <w:spacing w:after="20"/>
        <w:jc w:val="right"/>
      </w:pPr>
      <w:r>
        <w:rPr>
          <w:b/>
          <w:color w:val="C92A2A"/>
          <w:sz w:val="26"/>
          <w:rtl w:val="1"/>
          <w:rFonts w:ascii="Arial" w:hAnsi="Arial" w:cs="Arial"/>
          <w:bCs/>
          <w:szCs w:val="26"/>
        </w:rPr>
        <w:t xml:space="preserve">   ב. היא כבר לא מחכה שהיום ייגמר – היא שמחה ומרגישה שייכת ✔</w:t>
      </w:r>
    </w:p>
    <w:p>
      <w:pPr>
        <w:bidi w:val="1"/>
        <w:spacing w:after="40"/>
        <w:jc w:val="right"/>
      </w:pPr>
      <w:r>
        <w:rPr>
          <w:b/>
          <w:sz w:val="27"/>
          <w:rtl w:val="1"/>
          <w:rFonts w:ascii="Arial" w:hAnsi="Arial" w:cs="Arial"/>
          <w:bCs/>
          <w:szCs w:val="27"/>
        </w:rPr>
        <w:t>7. השוואה: השוו בין דניאלה בפסקה 1 לבין דניאלה בפסקה 5.   [🔄 שאלת השוואה]</w:t>
      </w:r>
    </w:p>
    <w:p>
      <w:pPr>
        <w:bidi w:val="1"/>
        <w:spacing w:after="60"/>
        <w:jc w:val="right"/>
      </w:pPr>
      <w:r>
        <w:rPr>
          <w:b/>
          <w:color w:val="C92A2A"/>
          <w:sz w:val="26"/>
          <w:rtl w:val="1"/>
          <w:rFonts w:ascii="Arial" w:hAnsi="Arial" w:cs="Arial"/>
          <w:bCs/>
          <w:szCs w:val="26"/>
        </w:rPr>
        <w:t>✔ בפסקה 1 היא שותקת, בודדה וסופרת דקות; ואילו בפסקה 5 היא אוזרת אומץ, דופקת בדלת ומצטרפת לחוג – שמחה ומרגישה שייכת.</w:t>
      </w:r>
    </w:p>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8. כתבו 2–3 משפטים: מה למדתי מהטקסט?   [📝 סיכום קצר]</w:t>
      </w:r>
    </w:p>
    <w:p>
      <w:pPr>
        <w:bidi w:val="1"/>
        <w:spacing w:after="60"/>
        <w:jc w:val="right"/>
      </w:pPr>
      <w:r>
        <w:rPr>
          <w:b/>
          <w:color w:val="C92A2A"/>
          <w:sz w:val="26"/>
          <w:rtl w:val="1"/>
          <w:rFonts w:ascii="Arial" w:hAnsi="Arial" w:cs="Arial"/>
          <w:bCs/>
          <w:szCs w:val="26"/>
        </w:rPr>
        <w:t>✔ תשובה אישית: 2–3 משפטים שלמים על הטקסט.</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להבין את הרגשות של דניאלה?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משפט אחד שאהבתי בסיפור ולמה:</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3 – סיפור קצר</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הפתק בתוך הספר</w:t>
      </w:r>
    </w:p>
    <w:p>
      <w:pPr>
        <w:bidi w:val="1"/>
        <w:spacing w:after="80"/>
        <w:jc w:val="right"/>
      </w:pPr>
      <w:r>
        <w:rPr>
          <w:sz w:val="29"/>
          <w:rtl w:val="1"/>
          <w:rFonts w:ascii="Arial" w:hAnsi="Arial" w:cs="Arial"/>
          <w:szCs w:val="29"/>
        </w:rPr>
        <w:t>(1) בשבוע הראשון בבית הספר החדש ספרה דניאלה את הדקות. היא הבינה כמעט כל מילה בשיעור, אבל כשניסתה לענות, המילים בעברית נתקעו לה בגרון כמו גולות. אז היא שתקה, והסתכלה מהחלון על עץ הפיקוס הגדול שבחצר.</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ביום רביעי, בספרייה, פתחה ספר על כוכבים ומצאה בתוכו פתק מקופל. בכתב יד עגול נכתב בו: "מי שמוצא את הפתק – כתבו איזה כוכב הכי אהבתם לראות בשמיים, והחזירו את הספר למדף." מתחת כבר היו שלוש תשובות, בשלושה כתבי יד שונים.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דניאלה חייכה בפעם הראשונה מאז שהגיעה. בעיר שבה גדלה, היא וסבא שלה היו עולים לגג וסופרים כוכבים. היא הוציאה עיפרון וכתבה לאט, אות אחרי אות: "כוכב הצפון. סבא אמר שהוא תמיד מראה את הדרך הביתה." היא בדקה כל מילה פעמיים, ואז החזירה את הספר.</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ביום ראשון חיכה לה פתק חדש באותו ספר: "גם אני אוהב את כוכב הצפון! אני בכיתה ח׳2. תבואי לחוג האסטרונומיה ביום שלישי? – יונתן". דניאלה קראה את הפתק שלוש פעמים. הידיים שלה היו קרות, אבל הלב שלה רץ.</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(5) ביום שלישי עמדה מול דלת החוג. מבפנים נשמעו צחוקים. היא נשמה עמוק, חשבה על הגג ועל סבא, ודפקה. "ברוכה הבאה," אמר יונתן, ופינה לה כיסא ליד הטלסקופ. באותו ערב, כשחזרה הביתה, דניאלה לא ספרה דקות. היא ספרה כוכבים.</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גולות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כדורים קטנים מזכוכית</w:t>
            </w:r>
          </w:p>
        </w:tc>
      </w:tr>
      <w:tr>
        <w:tc>
          <w:tcPr>
            <w:tcW w:type="dxa" w:w="3439"/>
          </w:tcPr>
          <w:p>
            <w:pPr>
              <w:bidi w:val="1"/>
              <w:spacing w:after="20"/>
              <w:jc w:val="right"/>
            </w:pPr>
            <w:r>
              <w:rPr>
                <w:sz w:val="26"/>
                <w:rtl w:val="1"/>
                <w:rFonts w:ascii="Arial" w:hAnsi="Arial" w:cs="Arial"/>
                <w:szCs w:val="26"/>
              </w:rPr>
              <w:t>מקופל</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נייר שסגרו אותו לחלקים</w:t>
            </w:r>
          </w:p>
        </w:tc>
      </w:tr>
      <w:tr>
        <w:tc>
          <w:tcPr>
            <w:tcW w:type="dxa" w:w="3439"/>
          </w:tcPr>
          <w:p>
            <w:pPr>
              <w:bidi w:val="1"/>
              <w:spacing w:after="20"/>
              <w:jc w:val="right"/>
            </w:pPr>
            <w:r>
              <w:rPr>
                <w:sz w:val="26"/>
                <w:rtl w:val="1"/>
                <w:rFonts w:ascii="Arial" w:hAnsi="Arial" w:cs="Arial"/>
                <w:szCs w:val="26"/>
              </w:rPr>
              <w:t>חוג</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קבוצה שנפגשת אחרי הלימודים</w:t>
            </w:r>
          </w:p>
        </w:tc>
      </w:tr>
      <w:tr>
        <w:tc>
          <w:tcPr>
            <w:tcW w:type="dxa" w:w="3439"/>
          </w:tcPr>
          <w:p>
            <w:pPr>
              <w:bidi w:val="1"/>
              <w:spacing w:after="20"/>
              <w:jc w:val="right"/>
            </w:pPr>
            <w:r>
              <w:rPr>
                <w:sz w:val="26"/>
                <w:rtl w:val="1"/>
                <w:rFonts w:ascii="Arial" w:hAnsi="Arial" w:cs="Arial"/>
                <w:szCs w:val="26"/>
              </w:rPr>
              <w:t>אסטרונומיה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מדע הכוכבים</w:t>
            </w:r>
          </w:p>
        </w:tc>
      </w:tr>
      <w:tr>
        <w:tc>
          <w:tcPr>
            <w:tcW w:type="dxa" w:w="3439"/>
          </w:tcPr>
          <w:p>
            <w:pPr>
              <w:bidi w:val="1"/>
              <w:spacing w:after="20"/>
              <w:jc w:val="right"/>
            </w:pPr>
            <w:r>
              <w:rPr>
                <w:sz w:val="26"/>
                <w:rtl w:val="1"/>
                <w:rFonts w:ascii="Arial" w:hAnsi="Arial" w:cs="Arial"/>
                <w:szCs w:val="26"/>
              </w:rPr>
              <w:t>טלסקופ</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מכשיר לראות כוכבים</w:t>
            </w:r>
          </w:p>
        </w:tc>
      </w:tr>
      <w:tr>
        <w:tc>
          <w:tcPr>
            <w:tcW w:type="dxa" w:w="3439"/>
          </w:tcPr>
          <w:p>
            <w:pPr>
              <w:bidi w:val="1"/>
              <w:spacing w:after="20"/>
              <w:jc w:val="right"/>
            </w:pPr>
            <w:r>
              <w:rPr>
                <w:sz w:val="26"/>
                <w:rtl w:val="1"/>
                <w:rFonts w:ascii="Arial" w:hAnsi="Arial" w:cs="Arial"/>
                <w:szCs w:val="26"/>
              </w:rPr>
              <w:t>פינה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הזיז ופתח מקום</w:t>
            </w:r>
          </w:p>
        </w:tc>
      </w:tr>
    </w:tbl>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7"/>
          <w:rtl w:val="1"/>
          <w:rFonts w:ascii="Arial" w:hAnsi="Arial" w:cs="Arial"/>
          <w:bCs/>
          <w:szCs w:val="27"/>
        </w:rPr>
        <w:t>1. איזה סוג טקסט זה?   [🎯 סוגה ומטרה – איזה טקסט זה?]</w:t>
      </w:r>
    </w:p>
    <w:p>
      <w:pPr>
        <w:bidi w:val="1"/>
        <w:spacing w:after="20"/>
        <w:jc w:val="right"/>
      </w:pPr>
      <w:r>
        <w:rPr>
          <w:sz w:val="26"/>
          <w:rtl w:val="1"/>
          <w:rFonts w:ascii="Arial" w:hAnsi="Arial" w:cs="Arial"/>
          <w:szCs w:val="26"/>
        </w:rPr>
        <w:t xml:space="preserve">   א. סיפור קצר</w:t>
      </w:r>
    </w:p>
    <w:p>
      <w:pPr>
        <w:bidi w:val="1"/>
        <w:spacing w:after="20"/>
        <w:jc w:val="right"/>
      </w:pPr>
      <w:r>
        <w:rPr>
          <w:sz w:val="26"/>
          <w:rtl w:val="1"/>
          <w:rFonts w:ascii="Arial" w:hAnsi="Arial" w:cs="Arial"/>
          <w:szCs w:val="26"/>
        </w:rPr>
        <w:t xml:space="preserve">   ב. טקסט מידעי</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7"/>
          <w:rtl w:val="1"/>
          <w:rFonts w:ascii="Arial" w:hAnsi="Arial" w:cs="Arial"/>
          <w:bCs/>
          <w:szCs w:val="27"/>
        </w:rPr>
        <w:t>2. "המילים בעברית נתקעו לה בגרון כמו גולות". מה דניאלה מרגישה?   [🎬 רואים את זה בדמיון]</w:t>
      </w:r>
    </w:p>
    <w:p>
      <w:pPr>
        <w:bidi w:val="1"/>
        <w:spacing w:after="20"/>
        <w:jc w:val="right"/>
      </w:pPr>
      <w:r>
        <w:rPr>
          <w:sz w:val="26"/>
          <w:rtl w:val="1"/>
          <w:rFonts w:ascii="Arial" w:hAnsi="Arial" w:cs="Arial"/>
          <w:szCs w:val="26"/>
        </w:rPr>
        <w:t xml:space="preserve">   א. קשה לה לדבר, והיא נבוכה ולחוצה</w:t>
      </w:r>
    </w:p>
    <w:p>
      <w:pPr>
        <w:bidi w:val="1"/>
        <w:spacing w:after="20"/>
        <w:jc w:val="right"/>
      </w:pPr>
      <w:r>
        <w:rPr>
          <w:sz w:val="26"/>
          <w:rtl w:val="1"/>
          <w:rFonts w:ascii="Arial" w:hAnsi="Arial" w:cs="Arial"/>
          <w:szCs w:val="26"/>
        </w:rPr>
        <w:t xml:space="preserve">   ב. היא חולה בגרון</w:t>
      </w:r>
    </w:p>
    <w:p>
      <w:pPr>
        <w:bidi w:val="1"/>
        <w:spacing w:after="40"/>
        <w:jc w:val="right"/>
      </w:pPr>
      <w:r>
        <w:rPr>
          <w:b/>
          <w:sz w:val="27"/>
          <w:rtl w:val="1"/>
          <w:rFonts w:ascii="Arial" w:hAnsi="Arial" w:cs="Arial"/>
          <w:bCs/>
          <w:szCs w:val="27"/>
        </w:rPr>
        <w:t>3. פסקה 3: למה דניאלה חייכה?   [💡 הרעיון המרכזי בפסקה]</w:t>
      </w:r>
    </w:p>
    <w:p>
      <w:pPr>
        <w:bidi w:val="1"/>
        <w:spacing w:after="20"/>
        <w:jc w:val="right"/>
      </w:pPr>
      <w:r>
        <w:rPr>
          <w:sz w:val="26"/>
          <w:rtl w:val="1"/>
          <w:rFonts w:ascii="Arial" w:hAnsi="Arial" w:cs="Arial"/>
          <w:szCs w:val="26"/>
        </w:rPr>
        <w:t xml:space="preserve">   א. הפתק הזכיר לה את סבא ואת הכוכבים</w:t>
      </w:r>
    </w:p>
    <w:p>
      <w:pPr>
        <w:bidi w:val="1"/>
        <w:spacing w:after="20"/>
        <w:jc w:val="right"/>
      </w:pPr>
      <w:r>
        <w:rPr>
          <w:sz w:val="26"/>
          <w:rtl w:val="1"/>
          <w:rFonts w:ascii="Arial" w:hAnsi="Arial" w:cs="Arial"/>
          <w:szCs w:val="26"/>
        </w:rPr>
        <w:t xml:space="preserve">   ב. קיבלה ציון טוב</w:t>
      </w:r>
    </w:p>
    <w:p>
      <w:pPr>
        <w:bidi w:val="1"/>
        <w:spacing w:after="40"/>
        <w:jc w:val="right"/>
      </w:pPr>
      <w:r>
        <w:rPr>
          <w:b/>
          <w:sz w:val="27"/>
          <w:rtl w:val="1"/>
          <w:rFonts w:ascii="Arial" w:hAnsi="Arial" w:cs="Arial"/>
          <w:bCs/>
          <w:szCs w:val="27"/>
        </w:rPr>
        <w:t>4. "פינה לה כיסא ליד הטלסקופ". מה פירוש "פינה" כאן?   [🧩 מילה לא מוכרת – מבינים מההקשר]</w:t>
      </w:r>
    </w:p>
    <w:p>
      <w:pPr>
        <w:bidi w:val="1"/>
        <w:spacing w:after="20"/>
        <w:jc w:val="right"/>
      </w:pPr>
      <w:r>
        <w:rPr>
          <w:sz w:val="26"/>
          <w:rtl w:val="1"/>
          <w:rFonts w:ascii="Arial" w:hAnsi="Arial" w:cs="Arial"/>
          <w:szCs w:val="26"/>
        </w:rPr>
        <w:t xml:space="preserve">   א. שבר את הכיסא</w:t>
      </w:r>
    </w:p>
    <w:p>
      <w:pPr>
        <w:bidi w:val="1"/>
        <w:spacing w:after="20"/>
        <w:jc w:val="right"/>
      </w:pPr>
      <w:r>
        <w:rPr>
          <w:sz w:val="26"/>
          <w:rtl w:val="1"/>
          <w:rFonts w:ascii="Arial" w:hAnsi="Arial" w:cs="Arial"/>
          <w:szCs w:val="26"/>
        </w:rPr>
        <w:t xml:space="preserve">   ב. הזיז ופתח מקום כדי שתשב</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7"/>
          <w:rtl w:val="1"/>
          <w:rFonts w:ascii="Arial" w:hAnsi="Arial" w:cs="Arial"/>
          <w:bCs/>
          <w:szCs w:val="27"/>
        </w:rPr>
        <w:t>5. איתור: באיזה יום מתקיים חוג האסטרונומיה?   [🔍 שאלת איתור]</w:t>
      </w:r>
    </w:p>
    <w:p>
      <w:pPr>
        <w:bidi w:val="1"/>
        <w:spacing w:after="20"/>
        <w:jc w:val="right"/>
      </w:pPr>
      <w:r>
        <w:rPr>
          <w:sz w:val="26"/>
          <w:rtl w:val="1"/>
          <w:rFonts w:ascii="Arial" w:hAnsi="Arial" w:cs="Arial"/>
          <w:szCs w:val="26"/>
        </w:rPr>
        <w:t xml:space="preserve">   א. ביום שלישי</w:t>
      </w:r>
    </w:p>
    <w:p>
      <w:pPr>
        <w:bidi w:val="1"/>
        <w:spacing w:after="20"/>
        <w:jc w:val="right"/>
      </w:pPr>
      <w:r>
        <w:rPr>
          <w:sz w:val="26"/>
          <w:rtl w:val="1"/>
          <w:rFonts w:ascii="Arial" w:hAnsi="Arial" w:cs="Arial"/>
          <w:szCs w:val="26"/>
        </w:rPr>
        <w:t xml:space="preserve">   ב. ביום רביעי</w:t>
      </w:r>
    </w:p>
    <w:p>
      <w:pPr>
        <w:bidi w:val="1"/>
        <w:spacing w:after="40"/>
        <w:jc w:val="right"/>
      </w:pPr>
      <w:r>
        <w:rPr>
          <w:b/>
          <w:sz w:val="27"/>
          <w:rtl w:val="1"/>
          <w:rFonts w:ascii="Arial" w:hAnsi="Arial" w:cs="Arial"/>
          <w:bCs/>
          <w:szCs w:val="27"/>
        </w:rPr>
        <w:t>6. הסקה: מה מלמד המשפט "היא לא ספרה דקות. היא ספרה כוכבים"?   [🕵️ שאלת הסקה – בין השורות]</w:t>
      </w:r>
    </w:p>
    <w:p>
      <w:pPr>
        <w:bidi w:val="1"/>
        <w:spacing w:after="20"/>
        <w:jc w:val="right"/>
      </w:pPr>
      <w:r>
        <w:rPr>
          <w:sz w:val="26"/>
          <w:rtl w:val="1"/>
          <w:rFonts w:ascii="Arial" w:hAnsi="Arial" w:cs="Arial"/>
          <w:szCs w:val="26"/>
        </w:rPr>
        <w:t xml:space="preserve">   א. היא למדה מתמטיקה</w:t>
      </w:r>
    </w:p>
    <w:p>
      <w:pPr>
        <w:bidi w:val="1"/>
        <w:spacing w:after="20"/>
        <w:jc w:val="right"/>
      </w:pPr>
      <w:r>
        <w:rPr>
          <w:sz w:val="26"/>
          <w:rtl w:val="1"/>
          <w:rFonts w:ascii="Arial" w:hAnsi="Arial" w:cs="Arial"/>
          <w:szCs w:val="26"/>
        </w:rPr>
        <w:t xml:space="preserve">   ב. היא כבר לא מחכה שהיום ייגמר – היא שמחה ומרגישה שייכת</w:t>
      </w:r>
    </w:p>
    <w:p>
      <w:pPr>
        <w:bidi w:val="1"/>
        <w:spacing w:after="40"/>
        <w:jc w:val="right"/>
      </w:pPr>
      <w:r>
        <w:rPr>
          <w:b/>
          <w:sz w:val="27"/>
          <w:rtl w:val="1"/>
          <w:rFonts w:ascii="Arial" w:hAnsi="Arial" w:cs="Arial"/>
          <w:bCs/>
          <w:szCs w:val="27"/>
        </w:rPr>
        <w:t>7. השוואה: השוו בין דניאלה בפסקה 1 לבין דניאלה בפסקה 5.   [🔄 שאלת השוואה]</w:t>
      </w:r>
    </w:p>
    <w:p>
      <w:pPr>
        <w:bidi w:val="1"/>
        <w:spacing w:after="20"/>
        <w:jc w:val="right"/>
      </w:pPr>
      <w:r>
        <w:rPr>
          <w:b/>
          <w:color w:val="2B8A3E"/>
          <w:sz w:val="26"/>
          <w:rtl w:val="1"/>
          <w:rFonts w:ascii="Arial" w:hAnsi="Arial" w:cs="Arial"/>
          <w:bCs/>
          <w:szCs w:val="26"/>
        </w:rPr>
        <w:t>✏️ קנה המידה: … . ב… ואילו ב…</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8. כתבו 2–3 משפטים: מה למדתי מהטקסט?   [📝 סיכום קצר]</w:t>
      </w:r>
    </w:p>
    <w:p>
      <w:pPr>
        <w:bidi w:val="1"/>
        <w:spacing w:after="20"/>
        <w:jc w:val="right"/>
      </w:pPr>
      <w:r>
        <w:rPr>
          <w:b/>
          <w:color w:val="2B8A3E"/>
          <w:sz w:val="26"/>
          <w:rtl w:val="1"/>
          <w:rFonts w:ascii="Arial" w:hAnsi="Arial" w:cs="Arial"/>
          <w:bCs/>
          <w:szCs w:val="26"/>
        </w:rPr>
        <w:t>✏️ למדתי ש… הכי עניין אותי…</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להבין את הרגשות של דניאלה?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משפט אחד שאהבתי בסיפור ולמה:</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3 – סיפור קצר · חט״ב חנ״מ</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